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9F5E2" w14:textId="1E94B9D2" w:rsidR="001A67C6" w:rsidRDefault="00512C20" w:rsidP="00512C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2C20">
        <w:rPr>
          <w:rFonts w:ascii="Times New Roman" w:hAnsi="Times New Roman" w:cs="Times New Roman"/>
          <w:b/>
          <w:bCs/>
          <w:sz w:val="28"/>
          <w:szCs w:val="28"/>
        </w:rPr>
        <w:t>«П</w:t>
      </w:r>
      <w:r w:rsidR="001A67C6" w:rsidRPr="00512C20">
        <w:rPr>
          <w:rFonts w:ascii="Times New Roman" w:hAnsi="Times New Roman" w:cs="Times New Roman"/>
          <w:b/>
          <w:bCs/>
          <w:sz w:val="28"/>
          <w:szCs w:val="28"/>
        </w:rPr>
        <w:t>ешеход»</w:t>
      </w:r>
    </w:p>
    <w:p w14:paraId="60B83C71" w14:textId="77777777" w:rsidR="00512C20" w:rsidRPr="00512C20" w:rsidRDefault="00512C20" w:rsidP="00512C2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AB725" w14:textId="3C6D9B0D" w:rsidR="001A67C6" w:rsidRPr="00512C20" w:rsidRDefault="001A67C6" w:rsidP="00512C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20">
        <w:rPr>
          <w:rFonts w:ascii="Times New Roman" w:hAnsi="Times New Roman" w:cs="Times New Roman"/>
          <w:sz w:val="28"/>
          <w:szCs w:val="28"/>
        </w:rPr>
        <w:t xml:space="preserve">      </w:t>
      </w:r>
      <w:r w:rsidR="00512C20">
        <w:rPr>
          <w:rFonts w:ascii="Times New Roman" w:hAnsi="Times New Roman" w:cs="Times New Roman"/>
          <w:sz w:val="28"/>
          <w:szCs w:val="28"/>
        </w:rPr>
        <w:t>Н</w:t>
      </w:r>
      <w:r w:rsidRPr="00512C20">
        <w:rPr>
          <w:rFonts w:ascii="Times New Roman" w:hAnsi="Times New Roman" w:cs="Times New Roman"/>
          <w:sz w:val="28"/>
          <w:szCs w:val="28"/>
        </w:rPr>
        <w:t xml:space="preserve">а территории Северо-Западного административного округа г. Москвы </w:t>
      </w:r>
      <w:r w:rsidR="00512C20">
        <w:rPr>
          <w:rFonts w:ascii="Times New Roman" w:hAnsi="Times New Roman" w:cs="Times New Roman"/>
          <w:sz w:val="28"/>
          <w:szCs w:val="28"/>
        </w:rPr>
        <w:t>проведено</w:t>
      </w:r>
      <w:r w:rsidRPr="00512C20">
        <w:rPr>
          <w:rFonts w:ascii="Times New Roman" w:hAnsi="Times New Roman" w:cs="Times New Roman"/>
          <w:sz w:val="28"/>
          <w:szCs w:val="28"/>
        </w:rPr>
        <w:t xml:space="preserve"> профилактическое мероприятие «</w:t>
      </w:r>
      <w:r w:rsidR="00512C20">
        <w:rPr>
          <w:rFonts w:ascii="Times New Roman" w:hAnsi="Times New Roman" w:cs="Times New Roman"/>
          <w:sz w:val="28"/>
          <w:szCs w:val="28"/>
        </w:rPr>
        <w:t>П</w:t>
      </w:r>
      <w:r w:rsidRPr="00512C20">
        <w:rPr>
          <w:rFonts w:ascii="Times New Roman" w:hAnsi="Times New Roman" w:cs="Times New Roman"/>
          <w:sz w:val="28"/>
          <w:szCs w:val="28"/>
        </w:rPr>
        <w:t>ешеход». Задачами которого явля</w:t>
      </w:r>
      <w:r w:rsidR="00512C20">
        <w:rPr>
          <w:rFonts w:ascii="Times New Roman" w:hAnsi="Times New Roman" w:cs="Times New Roman"/>
          <w:sz w:val="28"/>
          <w:szCs w:val="28"/>
        </w:rPr>
        <w:t>лось</w:t>
      </w:r>
      <w:r w:rsidRPr="00512C20">
        <w:rPr>
          <w:rFonts w:ascii="Times New Roman" w:hAnsi="Times New Roman" w:cs="Times New Roman"/>
          <w:sz w:val="28"/>
          <w:szCs w:val="28"/>
        </w:rPr>
        <w:t xml:space="preserve"> выявление и пресечение нарушений ПДД водителями на пешеходных переходах, выявление и пресечение нарушений ПДД пешеходами. </w:t>
      </w:r>
      <w:r w:rsidR="00512C20">
        <w:rPr>
          <w:rFonts w:ascii="Times New Roman" w:hAnsi="Times New Roman" w:cs="Times New Roman"/>
          <w:sz w:val="28"/>
          <w:szCs w:val="28"/>
        </w:rPr>
        <w:t xml:space="preserve">Госавтоинспекция УВД </w:t>
      </w:r>
      <w:r w:rsidRPr="00512C20">
        <w:rPr>
          <w:rFonts w:ascii="Times New Roman" w:hAnsi="Times New Roman" w:cs="Times New Roman"/>
          <w:sz w:val="28"/>
          <w:szCs w:val="28"/>
        </w:rPr>
        <w:t xml:space="preserve">по СЗАО напоминает водителям об ответственности, связанной с наездом на пешеходов. В зависимости от степени тяжести нанесенного вреда здоровью пешехода, виновный водитель транспортного средства привлекается к административной или уголовной ответственности. Водители помните, что вы по законодательству являетесь владельцем источника повышенной опасности! Хочу отдельно обратиться к пешеходам и водителям: </w:t>
      </w:r>
    </w:p>
    <w:p w14:paraId="6780CA53" w14:textId="77777777" w:rsidR="001A67C6" w:rsidRPr="00512C20" w:rsidRDefault="001A67C6" w:rsidP="00512C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20">
        <w:rPr>
          <w:rFonts w:ascii="Times New Roman" w:hAnsi="Times New Roman" w:cs="Times New Roman"/>
          <w:sz w:val="28"/>
          <w:szCs w:val="28"/>
        </w:rPr>
        <w:t xml:space="preserve">       Уважаемые пешеходы убедительно просим Вас быть предельно внимательными при пересечении проезжей части, двигаться только по тротуарам и пешеходным дорожкам. В темное время суток, обязательно обозначайте себя </w:t>
      </w:r>
      <w:proofErr w:type="spellStart"/>
      <w:r w:rsidRPr="00512C20">
        <w:rPr>
          <w:rFonts w:ascii="Times New Roman" w:hAnsi="Times New Roman" w:cs="Times New Roman"/>
          <w:sz w:val="28"/>
          <w:szCs w:val="28"/>
        </w:rPr>
        <w:t>световозвращающими</w:t>
      </w:r>
      <w:proofErr w:type="spellEnd"/>
      <w:r w:rsidRPr="00512C20">
        <w:rPr>
          <w:rFonts w:ascii="Times New Roman" w:hAnsi="Times New Roman" w:cs="Times New Roman"/>
          <w:sz w:val="28"/>
          <w:szCs w:val="28"/>
        </w:rPr>
        <w:t xml:space="preserve"> элементами и по возможности одевайте одежду светлых тонов. </w:t>
      </w:r>
    </w:p>
    <w:p w14:paraId="52DEC1B8" w14:textId="77777777" w:rsidR="001A67C6" w:rsidRPr="00512C20" w:rsidRDefault="001A67C6" w:rsidP="00512C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20">
        <w:rPr>
          <w:rFonts w:ascii="Times New Roman" w:hAnsi="Times New Roman" w:cs="Times New Roman"/>
          <w:sz w:val="28"/>
          <w:szCs w:val="28"/>
        </w:rPr>
        <w:t xml:space="preserve">        Водителям же следует быть более внимательными, при появлении пешеходов на проезжей части, особенно вблизи остановок общественного транспорта, мест массового скопления людей, дворовых проездов, детских учреждений и на неосвещенных участках дорог. </w:t>
      </w:r>
    </w:p>
    <w:p w14:paraId="46BA9B71" w14:textId="2A5C2777" w:rsidR="001A67C6" w:rsidRPr="00512C20" w:rsidRDefault="001A67C6" w:rsidP="00512C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20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="00512C20">
        <w:rPr>
          <w:rFonts w:ascii="Times New Roman" w:hAnsi="Times New Roman" w:cs="Times New Roman"/>
          <w:sz w:val="28"/>
          <w:szCs w:val="28"/>
        </w:rPr>
        <w:t>Автополицейские</w:t>
      </w:r>
      <w:proofErr w:type="spellEnd"/>
      <w:r w:rsidRPr="00512C20">
        <w:rPr>
          <w:rFonts w:ascii="Times New Roman" w:hAnsi="Times New Roman" w:cs="Times New Roman"/>
          <w:sz w:val="28"/>
          <w:szCs w:val="28"/>
        </w:rPr>
        <w:t xml:space="preserve"> рекоменду</w:t>
      </w:r>
      <w:r w:rsidR="00512C20">
        <w:rPr>
          <w:rFonts w:ascii="Times New Roman" w:hAnsi="Times New Roman" w:cs="Times New Roman"/>
          <w:sz w:val="28"/>
          <w:szCs w:val="28"/>
        </w:rPr>
        <w:t>ю</w:t>
      </w:r>
      <w:r w:rsidRPr="00512C20">
        <w:rPr>
          <w:rFonts w:ascii="Times New Roman" w:hAnsi="Times New Roman" w:cs="Times New Roman"/>
          <w:sz w:val="28"/>
          <w:szCs w:val="28"/>
        </w:rPr>
        <w:t xml:space="preserve">т водителям снижать скорость, вплоть до остановки транспортного средства у пешеходных переходов и уступать дорогу пешеходам. </w:t>
      </w:r>
    </w:p>
    <w:p w14:paraId="7FEA1198" w14:textId="77777777" w:rsidR="001A67C6" w:rsidRPr="00512C20" w:rsidRDefault="001A67C6" w:rsidP="00512C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12C20">
        <w:rPr>
          <w:rFonts w:ascii="Times New Roman" w:hAnsi="Times New Roman" w:cs="Times New Roman"/>
          <w:sz w:val="28"/>
          <w:szCs w:val="28"/>
        </w:rPr>
        <w:t xml:space="preserve">Будьте </w:t>
      </w:r>
      <w:proofErr w:type="spellStart"/>
      <w:r w:rsidRPr="00512C20">
        <w:rPr>
          <w:rFonts w:ascii="Times New Roman" w:hAnsi="Times New Roman" w:cs="Times New Roman"/>
          <w:sz w:val="28"/>
          <w:szCs w:val="28"/>
        </w:rPr>
        <w:t>взаимовежливы</w:t>
      </w:r>
      <w:proofErr w:type="spellEnd"/>
      <w:r w:rsidRPr="00512C20">
        <w:rPr>
          <w:rFonts w:ascii="Times New Roman" w:hAnsi="Times New Roman" w:cs="Times New Roman"/>
          <w:sz w:val="28"/>
          <w:szCs w:val="28"/>
        </w:rPr>
        <w:t xml:space="preserve"> на дороге! </w:t>
      </w:r>
    </w:p>
    <w:p w14:paraId="51B1E25D" w14:textId="77777777" w:rsidR="00033BFC" w:rsidRPr="00512C20" w:rsidRDefault="00033BFC" w:rsidP="00512C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33BFC" w:rsidRPr="00512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559"/>
    <w:rsid w:val="00033BFC"/>
    <w:rsid w:val="001A67C6"/>
    <w:rsid w:val="00512C20"/>
    <w:rsid w:val="00946559"/>
    <w:rsid w:val="00AE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4B4A0"/>
  <w15:chartTrackingRefBased/>
  <w15:docId w15:val="{86669DC6-4BD0-4DA8-91B3-98D75F8F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Пропаганда2</dc:creator>
  <cp:keywords/>
  <dc:description/>
  <cp:lastModifiedBy>Пропаганда</cp:lastModifiedBy>
  <cp:revision>2</cp:revision>
  <dcterms:created xsi:type="dcterms:W3CDTF">2025-06-09T13:58:00Z</dcterms:created>
  <dcterms:modified xsi:type="dcterms:W3CDTF">2025-06-09T13:58:00Z</dcterms:modified>
</cp:coreProperties>
</file>